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A8" w:rsidRPr="00A53DA8" w:rsidRDefault="00A53DA8" w:rsidP="00A53D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0E33" w:rsidRPr="00A53DA8" w:rsidRDefault="00A53DA8" w:rsidP="00A53D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53DA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B13512" wp14:editId="1F4DED86">
            <wp:simplePos x="0" y="0"/>
            <wp:positionH relativeFrom="margin">
              <wp:align>right</wp:align>
            </wp:positionH>
            <wp:positionV relativeFrom="paragraph">
              <wp:posOffset>686435</wp:posOffset>
            </wp:positionV>
            <wp:extent cx="10255250" cy="6029325"/>
            <wp:effectExtent l="0" t="0" r="0" b="952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DA8">
        <w:rPr>
          <w:rFonts w:ascii="Times New Roman" w:hAnsi="Times New Roman" w:cs="Times New Roman"/>
          <w:b/>
          <w:sz w:val="52"/>
          <w:szCs w:val="52"/>
        </w:rPr>
        <w:t>Примерный перечень «тревожного набора»</w:t>
      </w:r>
    </w:p>
    <w:p w:rsidR="00A53DA8" w:rsidRPr="00A53DA8" w:rsidRDefault="00A53DA8" w:rsidP="00A53DA8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sectPr w:rsidR="00A53DA8" w:rsidRPr="00A53DA8" w:rsidSect="00A53DA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A8"/>
    <w:rsid w:val="005966D8"/>
    <w:rsid w:val="008C5D43"/>
    <w:rsid w:val="00A5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53F7E-13F1-475A-841B-A5E330A7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ugo_vks</dc:creator>
  <cp:keywords/>
  <dc:description/>
  <cp:lastModifiedBy>ugo_vks</cp:lastModifiedBy>
  <cp:revision>1</cp:revision>
  <dcterms:created xsi:type="dcterms:W3CDTF">2024-12-28T05:44:00Z</dcterms:created>
  <dcterms:modified xsi:type="dcterms:W3CDTF">2024-12-28T05:51:00Z</dcterms:modified>
</cp:coreProperties>
</file>